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AF" w:rsidRDefault="00E53EAF"/>
    <w:p w:rsidR="00182264" w:rsidRDefault="00182264"/>
    <w:p w:rsidR="00182264" w:rsidRPr="00182264" w:rsidRDefault="00182264">
      <w:pPr>
        <w:rPr>
          <w:b/>
          <w:i/>
          <w:color w:val="7030A0"/>
          <w:sz w:val="72"/>
          <w:szCs w:val="72"/>
          <w:u w:val="single"/>
        </w:rPr>
      </w:pPr>
      <w:r w:rsidRPr="00182264">
        <w:rPr>
          <w:b/>
          <w:i/>
          <w:color w:val="7030A0"/>
          <w:sz w:val="72"/>
          <w:szCs w:val="72"/>
          <w:u w:val="single"/>
        </w:rPr>
        <w:t>Odečet elektroměrů</w:t>
      </w:r>
    </w:p>
    <w:p w:rsidR="00182264" w:rsidRPr="00182264" w:rsidRDefault="00182264">
      <w:pPr>
        <w:rPr>
          <w:b/>
          <w:sz w:val="72"/>
          <w:szCs w:val="72"/>
        </w:rPr>
      </w:pPr>
    </w:p>
    <w:p w:rsidR="00182264" w:rsidRPr="00182264" w:rsidRDefault="00182264">
      <w:pPr>
        <w:rPr>
          <w:b/>
          <w:sz w:val="72"/>
          <w:szCs w:val="72"/>
        </w:rPr>
      </w:pPr>
      <w:r w:rsidRPr="00182264">
        <w:rPr>
          <w:b/>
          <w:sz w:val="72"/>
          <w:szCs w:val="72"/>
        </w:rPr>
        <w:t xml:space="preserve">ČEZ Distribuce, a.s. upozorňuje, že bude provádět </w:t>
      </w:r>
      <w:r w:rsidRPr="00182264">
        <w:rPr>
          <w:b/>
          <w:color w:val="FF0000"/>
          <w:sz w:val="72"/>
          <w:szCs w:val="72"/>
        </w:rPr>
        <w:t>odečet elektroměrů:</w:t>
      </w:r>
    </w:p>
    <w:p w:rsidR="00182264" w:rsidRPr="00182264" w:rsidRDefault="00182264">
      <w:pPr>
        <w:rPr>
          <w:b/>
          <w:sz w:val="72"/>
          <w:szCs w:val="72"/>
        </w:rPr>
      </w:pPr>
      <w:r w:rsidRPr="00182264">
        <w:rPr>
          <w:b/>
          <w:color w:val="4472C4" w:themeColor="accent1"/>
          <w:sz w:val="72"/>
          <w:szCs w:val="72"/>
          <w:u w:val="single"/>
        </w:rPr>
        <w:t>Ve Dvořišti</w:t>
      </w:r>
      <w:r w:rsidRPr="00182264">
        <w:rPr>
          <w:b/>
          <w:color w:val="4472C4" w:themeColor="accent1"/>
          <w:sz w:val="72"/>
          <w:szCs w:val="72"/>
        </w:rPr>
        <w:t xml:space="preserve"> </w:t>
      </w:r>
      <w:r w:rsidRPr="00182264">
        <w:rPr>
          <w:b/>
          <w:sz w:val="72"/>
          <w:szCs w:val="72"/>
        </w:rPr>
        <w:t>– v úterý 18.9.2018</w:t>
      </w:r>
    </w:p>
    <w:p w:rsidR="00182264" w:rsidRPr="00182264" w:rsidRDefault="00182264">
      <w:pPr>
        <w:rPr>
          <w:b/>
          <w:sz w:val="72"/>
          <w:szCs w:val="72"/>
        </w:rPr>
      </w:pPr>
      <w:r w:rsidRPr="00182264">
        <w:rPr>
          <w:b/>
          <w:color w:val="4472C4" w:themeColor="accent1"/>
          <w:sz w:val="72"/>
          <w:szCs w:val="72"/>
          <w:u w:val="single"/>
        </w:rPr>
        <w:t>V Chroustově</w:t>
      </w:r>
      <w:r w:rsidRPr="00182264">
        <w:rPr>
          <w:b/>
          <w:color w:val="4472C4" w:themeColor="accent1"/>
          <w:sz w:val="72"/>
          <w:szCs w:val="72"/>
        </w:rPr>
        <w:t xml:space="preserve"> </w:t>
      </w:r>
      <w:r w:rsidRPr="00182264">
        <w:rPr>
          <w:b/>
          <w:sz w:val="72"/>
          <w:szCs w:val="72"/>
        </w:rPr>
        <w:t>– ve středu 19.9.2018</w:t>
      </w:r>
    </w:p>
    <w:p w:rsidR="00182264" w:rsidRPr="00182264" w:rsidRDefault="00182264">
      <w:pPr>
        <w:rPr>
          <w:b/>
          <w:sz w:val="72"/>
          <w:szCs w:val="72"/>
        </w:rPr>
      </w:pPr>
    </w:p>
    <w:p w:rsidR="00182264" w:rsidRPr="00182264" w:rsidRDefault="00182264">
      <w:pPr>
        <w:rPr>
          <w:b/>
          <w:sz w:val="56"/>
          <w:szCs w:val="56"/>
        </w:rPr>
      </w:pPr>
      <w:bookmarkStart w:id="0" w:name="_GoBack"/>
      <w:r w:rsidRPr="00182264">
        <w:rPr>
          <w:b/>
          <w:sz w:val="56"/>
          <w:szCs w:val="56"/>
        </w:rPr>
        <w:t xml:space="preserve">Kdo nebude přítomen, nechť nechá stav elektroměru u svého domu na viditelném </w:t>
      </w:r>
      <w:proofErr w:type="gramStart"/>
      <w:r w:rsidRPr="00182264">
        <w:rPr>
          <w:b/>
          <w:sz w:val="56"/>
          <w:szCs w:val="56"/>
        </w:rPr>
        <w:t>místě !!!</w:t>
      </w:r>
      <w:proofErr w:type="gramEnd"/>
    </w:p>
    <w:bookmarkEnd w:id="0"/>
    <w:p w:rsidR="00182264" w:rsidRPr="00182264" w:rsidRDefault="00182264">
      <w:pPr>
        <w:rPr>
          <w:b/>
          <w:sz w:val="72"/>
          <w:szCs w:val="72"/>
        </w:rPr>
      </w:pPr>
    </w:p>
    <w:sectPr w:rsidR="00182264" w:rsidRPr="0018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64"/>
    <w:rsid w:val="00182264"/>
    <w:rsid w:val="00403A51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C5E1"/>
  <w15:chartTrackingRefBased/>
  <w15:docId w15:val="{E6F29C79-D252-49E5-AAA9-12A43823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2018-09-06T08:53:00Z</cp:lastPrinted>
  <dcterms:created xsi:type="dcterms:W3CDTF">2018-09-06T08:45:00Z</dcterms:created>
  <dcterms:modified xsi:type="dcterms:W3CDTF">2018-09-06T08:53:00Z</dcterms:modified>
</cp:coreProperties>
</file>